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2C" w:rsidRPr="00236B2C" w:rsidRDefault="00236B2C" w:rsidP="00236B2C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6B2C">
        <w:rPr>
          <w:rFonts w:ascii="Times New Roman" w:eastAsia="Times New Roman" w:hAnsi="Times New Roman" w:cs="Times New Roman"/>
          <w:b/>
          <w:bCs/>
          <w:color w:val="006633"/>
          <w:sz w:val="21"/>
          <w:szCs w:val="21"/>
          <w:u w:val="single"/>
          <w:lang w:eastAsia="es-ES"/>
        </w:rPr>
        <w:t>Proyecto:</w:t>
      </w:r>
    </w:p>
    <w:p w:rsidR="00236B2C" w:rsidRPr="00236B2C" w:rsidRDefault="00236B2C" w:rsidP="00236B2C">
      <w:pPr>
        <w:spacing w:after="0" w:line="36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“Evaluación de los aprendizajes en el área de Tecnología, en la EGB3 y Polimodal”</w:t>
      </w:r>
    </w:p>
    <w:p w:rsidR="00236B2C" w:rsidRPr="00236B2C" w:rsidRDefault="00236B2C" w:rsidP="00236B2C">
      <w:pPr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6B2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236B2C" w:rsidRPr="00236B2C" w:rsidRDefault="00236B2C" w:rsidP="00236B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6B2C">
        <w:rPr>
          <w:rFonts w:ascii="Times New Roman" w:eastAsia="Times New Roman" w:hAnsi="Times New Roman" w:cs="Times New Roman"/>
          <w:b/>
          <w:bCs/>
          <w:color w:val="006633"/>
          <w:sz w:val="20"/>
          <w:szCs w:val="20"/>
          <w:u w:val="single"/>
          <w:lang w:eastAsia="es-ES"/>
        </w:rPr>
        <w:t xml:space="preserve">Instituciones educativas con las cuales se articula el proyecto: </w:t>
      </w:r>
    </w:p>
    <w:p w:rsidR="00236B2C" w:rsidRPr="00236B2C" w:rsidRDefault="00236B2C" w:rsidP="00236B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Esc. Profesional “Valentín </w:t>
      </w:r>
      <w:proofErr w:type="spellStart"/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Virasoro</w:t>
      </w:r>
      <w:proofErr w:type="spellEnd"/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”. Colegio Polimodal “Sagrado Corazón de Jesús”. Colegio Profesional “Colonia Carolina”</w:t>
      </w:r>
    </w:p>
    <w:p w:rsidR="00236B2C" w:rsidRPr="00236B2C" w:rsidRDefault="00236B2C" w:rsidP="00236B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6B2C">
        <w:rPr>
          <w:rFonts w:ascii="Times New Roman" w:eastAsia="Times New Roman" w:hAnsi="Times New Roman" w:cs="Times New Roman"/>
          <w:b/>
          <w:bCs/>
          <w:color w:val="006633"/>
          <w:sz w:val="20"/>
          <w:szCs w:val="20"/>
          <w:u w:val="single"/>
          <w:lang w:eastAsia="es-ES"/>
        </w:rPr>
        <w:t>Justificación de la problemática:</w:t>
      </w:r>
    </w:p>
    <w:p w:rsidR="00236B2C" w:rsidRPr="00236B2C" w:rsidRDefault="00236B2C" w:rsidP="00236B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Se considera al presente trabajo como: </w:t>
      </w:r>
    </w:p>
    <w:p w:rsidR="00236B2C" w:rsidRPr="00236B2C" w:rsidRDefault="00236B2C" w:rsidP="00236B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s-ES"/>
        </w:rPr>
        <w:t>Novedoso</w:t>
      </w:r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puesto que, en este contexto no se ha realizado investigación alguna al respecto. </w:t>
      </w:r>
    </w:p>
    <w:p w:rsidR="00236B2C" w:rsidRPr="00236B2C" w:rsidRDefault="00236B2C" w:rsidP="00236B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s-ES"/>
        </w:rPr>
        <w:t>Relevante</w:t>
      </w:r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porque tiene como finalidad, explicitar las prácticas evaluativas de los profesores del área de Tecnología, para así intervenir efectivamente. </w:t>
      </w:r>
    </w:p>
    <w:p w:rsidR="00236B2C" w:rsidRPr="00236B2C" w:rsidRDefault="00236B2C" w:rsidP="00236B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6B2C">
        <w:rPr>
          <w:rFonts w:ascii="Times New Roman" w:eastAsia="Times New Roman" w:hAnsi="Times New Roman" w:cs="Times New Roman"/>
          <w:b/>
          <w:bCs/>
          <w:color w:val="006633"/>
          <w:sz w:val="20"/>
          <w:szCs w:val="20"/>
          <w:u w:val="single"/>
          <w:lang w:eastAsia="es-ES"/>
        </w:rPr>
        <w:t>Objetivos de la investigación:</w:t>
      </w:r>
    </w:p>
    <w:p w:rsidR="00236B2C" w:rsidRPr="00236B2C" w:rsidRDefault="00236B2C" w:rsidP="00236B2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-</w:t>
      </w:r>
      <w:r w:rsidRPr="00236B2C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          </w:t>
      </w:r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Describir las prácticas evaluativos de los docentes del área de Tecnología, en la EGB 3 y Polimodal, en escuelas pertenecientes a distintos contextos del Dpto. De Goya.</w:t>
      </w:r>
    </w:p>
    <w:p w:rsidR="00236B2C" w:rsidRPr="00236B2C" w:rsidRDefault="00236B2C" w:rsidP="00236B2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-</w:t>
      </w:r>
      <w:r w:rsidRPr="00236B2C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          </w:t>
      </w:r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Sugerir propuestas de mejora para las prácticas evaluativas de los docentes.</w:t>
      </w:r>
    </w:p>
    <w:p w:rsidR="00236B2C" w:rsidRPr="00236B2C" w:rsidRDefault="00236B2C" w:rsidP="00236B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6B2C">
        <w:rPr>
          <w:rFonts w:ascii="Times New Roman" w:eastAsia="Times New Roman" w:hAnsi="Times New Roman" w:cs="Times New Roman"/>
          <w:b/>
          <w:bCs/>
          <w:color w:val="006633"/>
          <w:sz w:val="20"/>
          <w:szCs w:val="20"/>
          <w:u w:val="single"/>
          <w:lang w:eastAsia="es-ES"/>
        </w:rPr>
        <w:t xml:space="preserve">Interrogante de investigación. </w:t>
      </w:r>
    </w:p>
    <w:p w:rsidR="00236B2C" w:rsidRPr="00236B2C" w:rsidRDefault="00236B2C" w:rsidP="00236B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¿Cómo se evalúa en el área de tecnología, en Escuelas de EGB 3 y Nivel Polimodal en del Dpto. de Goya?</w:t>
      </w:r>
    </w:p>
    <w:p w:rsidR="00236B2C" w:rsidRPr="00236B2C" w:rsidRDefault="00236B2C" w:rsidP="00236B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6B2C">
        <w:rPr>
          <w:rFonts w:ascii="Times New Roman" w:eastAsia="Times New Roman" w:hAnsi="Times New Roman" w:cs="Times New Roman"/>
          <w:b/>
          <w:bCs/>
          <w:color w:val="006633"/>
          <w:sz w:val="20"/>
          <w:szCs w:val="20"/>
          <w:u w:val="single"/>
          <w:lang w:eastAsia="es-ES"/>
        </w:rPr>
        <w:t>Estrategias de recolección y de análisis de datos</w:t>
      </w:r>
      <w:r w:rsidRPr="00236B2C">
        <w:rPr>
          <w:rFonts w:ascii="Times New Roman" w:eastAsia="Times New Roman" w:hAnsi="Times New Roman" w:cs="Times New Roman"/>
          <w:b/>
          <w:bCs/>
          <w:color w:val="006633"/>
          <w:sz w:val="20"/>
          <w:szCs w:val="20"/>
          <w:lang w:eastAsia="es-ES"/>
        </w:rPr>
        <w:t xml:space="preserve">: </w:t>
      </w:r>
    </w:p>
    <w:p w:rsidR="00236B2C" w:rsidRPr="00236B2C" w:rsidRDefault="00236B2C" w:rsidP="00236B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Análisis Documental. Observación. Registro interpretativo. Encuestas. Entrevistas. Triangulación de datos e informantes</w:t>
      </w:r>
    </w:p>
    <w:p w:rsidR="00236B2C" w:rsidRPr="00236B2C" w:rsidRDefault="00236B2C" w:rsidP="00236B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6B2C">
        <w:rPr>
          <w:rFonts w:ascii="Times New Roman" w:eastAsia="Times New Roman" w:hAnsi="Times New Roman" w:cs="Times New Roman"/>
          <w:b/>
          <w:bCs/>
          <w:color w:val="006633"/>
          <w:sz w:val="20"/>
          <w:szCs w:val="20"/>
          <w:u w:val="single"/>
          <w:lang w:eastAsia="es-ES"/>
        </w:rPr>
        <w:t xml:space="preserve">Estrategias de intervención: </w:t>
      </w:r>
    </w:p>
    <w:p w:rsidR="00236B2C" w:rsidRPr="00236B2C" w:rsidRDefault="00236B2C" w:rsidP="00236B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Revisión crítica. Jornadas de articulación. Elaboración conjunta de criterios evaluación. Diseño de un plan de evaluación. Puesta en marcha y monitoreo del Plan de evaluación. Utilización de la producción como insumo del Profesorado de Tecnología.</w:t>
      </w:r>
    </w:p>
    <w:p w:rsidR="00236B2C" w:rsidRPr="00236B2C" w:rsidRDefault="00236B2C" w:rsidP="00236B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6B2C">
        <w:rPr>
          <w:rFonts w:ascii="Times New Roman" w:eastAsia="Times New Roman" w:hAnsi="Times New Roman" w:cs="Times New Roman"/>
          <w:b/>
          <w:bCs/>
          <w:color w:val="006633"/>
          <w:sz w:val="20"/>
          <w:szCs w:val="20"/>
          <w:u w:val="single"/>
          <w:lang w:eastAsia="es-ES"/>
        </w:rPr>
        <w:t xml:space="preserve">Miembros del equipo de investigación: </w:t>
      </w:r>
    </w:p>
    <w:p w:rsidR="00236B2C" w:rsidRPr="00236B2C" w:rsidRDefault="00236B2C" w:rsidP="00236B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Directora responsable del Proyecto: Lic. Margarita Flores. Investigadores: Lic. Laura Alejandra Segovia, Lic. Liliana </w:t>
      </w:r>
      <w:proofErr w:type="spellStart"/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Bojanich</w:t>
      </w:r>
      <w:proofErr w:type="spellEnd"/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, </w:t>
      </w:r>
      <w:proofErr w:type="spellStart"/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Cdor</w:t>
      </w:r>
      <w:proofErr w:type="spellEnd"/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. Miguel Fernández. Colaboradores docentes: Martha Pilar </w:t>
      </w:r>
      <w:proofErr w:type="spellStart"/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Hirsch</w:t>
      </w:r>
      <w:proofErr w:type="spellEnd"/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, Mariana Luque, Lisa Monje, Claudia Núñez, Mónica Rojas, Leonor </w:t>
      </w:r>
      <w:proofErr w:type="spellStart"/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Pipet</w:t>
      </w:r>
      <w:proofErr w:type="spellEnd"/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. Colaboradores estudiantes: Romero Ernesto Fabián, Cuenca Antonio Federico, </w:t>
      </w:r>
      <w:proofErr w:type="spellStart"/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Strobel</w:t>
      </w:r>
      <w:proofErr w:type="spellEnd"/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Cristián Guillermo Federico.</w:t>
      </w:r>
    </w:p>
    <w:p w:rsidR="00236B2C" w:rsidRPr="00236B2C" w:rsidRDefault="00236B2C" w:rsidP="00236B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6B2C">
        <w:rPr>
          <w:rFonts w:ascii="Times New Roman" w:eastAsia="Times New Roman" w:hAnsi="Times New Roman" w:cs="Times New Roman"/>
          <w:b/>
          <w:bCs/>
          <w:color w:val="006633"/>
          <w:sz w:val="20"/>
          <w:szCs w:val="20"/>
          <w:u w:val="single"/>
          <w:lang w:eastAsia="es-ES"/>
        </w:rPr>
        <w:t xml:space="preserve">Tiempo de ejecución: </w:t>
      </w:r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1 año.</w:t>
      </w:r>
    </w:p>
    <w:p w:rsidR="00236B2C" w:rsidRPr="00236B2C" w:rsidRDefault="00236B2C" w:rsidP="00236B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36B2C">
        <w:rPr>
          <w:rFonts w:ascii="Times New Roman" w:eastAsia="Times New Roman" w:hAnsi="Times New Roman" w:cs="Times New Roman"/>
          <w:b/>
          <w:bCs/>
          <w:color w:val="006633"/>
          <w:sz w:val="20"/>
          <w:szCs w:val="20"/>
          <w:u w:val="single"/>
          <w:lang w:eastAsia="es-ES"/>
        </w:rPr>
        <w:t xml:space="preserve">Financiamiento del INFD: </w:t>
      </w:r>
      <w:r w:rsidRPr="00236B2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$ 19.000</w:t>
      </w:r>
    </w:p>
    <w:p w:rsidR="00D73821" w:rsidRPr="00236B2C" w:rsidRDefault="00236B2C" w:rsidP="00236B2C"/>
    <w:sectPr w:rsidR="00D73821" w:rsidRPr="00236B2C" w:rsidSect="00FC6C1B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25C"/>
    <w:rsid w:val="000F325C"/>
    <w:rsid w:val="00236B2C"/>
    <w:rsid w:val="006C7FE8"/>
    <w:rsid w:val="00920DA2"/>
    <w:rsid w:val="00980E11"/>
    <w:rsid w:val="00C74B71"/>
    <w:rsid w:val="00DC55D5"/>
    <w:rsid w:val="00FC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E8"/>
  </w:style>
  <w:style w:type="paragraph" w:styleId="Ttulo2">
    <w:name w:val="heading 2"/>
    <w:basedOn w:val="Normal"/>
    <w:link w:val="Ttulo2Car"/>
    <w:uiPriority w:val="9"/>
    <w:qFormat/>
    <w:rsid w:val="000F3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F325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0F325C"/>
    <w:rPr>
      <w:b/>
      <w:bCs/>
    </w:rPr>
  </w:style>
  <w:style w:type="character" w:styleId="nfasis">
    <w:name w:val="Emphasis"/>
    <w:basedOn w:val="Fuentedeprrafopredeter"/>
    <w:uiPriority w:val="20"/>
    <w:qFormat/>
    <w:rsid w:val="000F325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F325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2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3885">
          <w:marLeft w:val="2160"/>
          <w:marRight w:val="2160"/>
          <w:marTop w:val="0"/>
          <w:marBottom w:val="0"/>
          <w:divBdr>
            <w:top w:val="dotted" w:sz="8" w:space="10" w:color="C0504D"/>
            <w:left w:val="none" w:sz="0" w:space="0" w:color="auto"/>
            <w:bottom w:val="dotted" w:sz="8" w:space="10" w:color="C0504D"/>
            <w:right w:val="none" w:sz="0" w:space="0" w:color="auto"/>
          </w:divBdr>
        </w:div>
      </w:divsChild>
    </w:div>
    <w:div w:id="613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3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7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2013-04-24T12:50:00Z</dcterms:created>
  <dcterms:modified xsi:type="dcterms:W3CDTF">2013-04-24T12:50:00Z</dcterms:modified>
</cp:coreProperties>
</file>